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252" w:type="dxa"/>
        <w:tblLook w:val="0000"/>
      </w:tblPr>
      <w:tblGrid>
        <w:gridCol w:w="9966"/>
      </w:tblGrid>
      <w:tr w:rsidR="001B00CE" w:rsidRPr="00883BD4" w:rsidTr="00883BD4">
        <w:trPr>
          <w:cantSplit/>
        </w:trPr>
        <w:tc>
          <w:tcPr>
            <w:tcW w:w="9966" w:type="dxa"/>
          </w:tcPr>
          <w:tbl>
            <w:tblPr>
              <w:tblW w:w="9750" w:type="dxa"/>
              <w:tblLook w:val="0000"/>
            </w:tblPr>
            <w:tblGrid>
              <w:gridCol w:w="4080"/>
              <w:gridCol w:w="1763"/>
              <w:gridCol w:w="3907"/>
            </w:tblGrid>
            <w:tr w:rsidR="001B00CE" w:rsidRPr="00883BD4" w:rsidTr="008D6812">
              <w:trPr>
                <w:trHeight w:val="1516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00CE" w:rsidRPr="00883BD4" w:rsidRDefault="001B00CE" w:rsidP="008D6812">
                  <w:pPr>
                    <w:spacing w:before="240" w:after="60"/>
                    <w:jc w:val="center"/>
                    <w:outlineLvl w:val="7"/>
                    <w:rPr>
                      <w:b/>
                      <w:iCs/>
                      <w:sz w:val="24"/>
                      <w:szCs w:val="24"/>
                    </w:rPr>
                  </w:pPr>
                  <w:r w:rsidRPr="00883BD4">
                    <w:rPr>
                      <w:b/>
                      <w:iCs/>
                      <w:sz w:val="24"/>
                      <w:szCs w:val="24"/>
                    </w:rPr>
                    <w:t>Совет депутатов</w:t>
                  </w:r>
                </w:p>
                <w:p w:rsidR="001B00CE" w:rsidRPr="00883BD4" w:rsidRDefault="001B00CE" w:rsidP="008D68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3BD4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1B00CE" w:rsidRPr="00883BD4" w:rsidRDefault="001B00CE" w:rsidP="008D6812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D4">
                    <w:rPr>
                      <w:b/>
                      <w:sz w:val="24"/>
                      <w:szCs w:val="24"/>
                    </w:rPr>
                    <w:t>«Нышинское»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00CE" w:rsidRPr="00883BD4" w:rsidRDefault="001B00CE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B4A58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66.75pt" fillcolor="window">
                        <v:imagedata r:id="rId5" o:title=""/>
                      </v:shape>
                    </w:pic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00CE" w:rsidRPr="00883BD4" w:rsidRDefault="001B00CE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B00CE" w:rsidRPr="00883BD4" w:rsidRDefault="001B00CE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 xml:space="preserve"> «Нышинское» </w:t>
                  </w:r>
                </w:p>
                <w:p w:rsidR="001B00CE" w:rsidRPr="00883BD4" w:rsidRDefault="001B00CE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>муниципал кылдэтысь</w:t>
                  </w:r>
                </w:p>
                <w:p w:rsidR="001B00CE" w:rsidRPr="00883BD4" w:rsidRDefault="001B00CE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>депутатъёслэн кенешсы</w:t>
                  </w:r>
                </w:p>
                <w:p w:rsidR="001B00CE" w:rsidRPr="00883BD4" w:rsidRDefault="001B00CE" w:rsidP="008D6812">
                  <w:pPr>
                    <w:tabs>
                      <w:tab w:val="left" w:pos="9360"/>
                      <w:tab w:val="left" w:pos="972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B00CE" w:rsidRPr="00883BD4" w:rsidRDefault="001B00CE" w:rsidP="008D6812">
            <w:pPr>
              <w:keepNext/>
              <w:jc w:val="center"/>
              <w:outlineLvl w:val="1"/>
              <w:rPr>
                <w:rFonts w:ascii="Baltica" w:hAnsi="Baltica"/>
                <w:b/>
                <w:sz w:val="24"/>
                <w:szCs w:val="24"/>
              </w:rPr>
            </w:pPr>
            <w:r w:rsidRPr="00883BD4">
              <w:rPr>
                <w:rFonts w:ascii="Baltica" w:hAnsi="Baltica" w:hint="eastAsia"/>
                <w:b/>
                <w:sz w:val="24"/>
                <w:szCs w:val="24"/>
              </w:rPr>
              <w:t>ПОСТАНОВЛЕНИЕ</w:t>
            </w:r>
          </w:p>
          <w:p w:rsidR="001B00CE" w:rsidRPr="00883BD4" w:rsidRDefault="001B00CE" w:rsidP="008D6812">
            <w:pPr>
              <w:jc w:val="center"/>
              <w:rPr>
                <w:sz w:val="24"/>
                <w:szCs w:val="24"/>
              </w:rPr>
            </w:pPr>
            <w:r w:rsidRPr="00883BD4">
              <w:rPr>
                <w:b/>
                <w:sz w:val="24"/>
                <w:szCs w:val="24"/>
              </w:rPr>
              <w:t>Главы муниципального образования</w:t>
            </w:r>
          </w:p>
          <w:p w:rsidR="001B00CE" w:rsidRPr="00883BD4" w:rsidRDefault="001B00CE" w:rsidP="008D6812">
            <w:pPr>
              <w:rPr>
                <w:b/>
                <w:sz w:val="24"/>
                <w:szCs w:val="24"/>
              </w:rPr>
            </w:pPr>
            <w:r w:rsidRPr="00883BD4">
              <w:rPr>
                <w:b/>
                <w:sz w:val="24"/>
                <w:szCs w:val="24"/>
              </w:rPr>
              <w:t>=====</w:t>
            </w:r>
            <w:r>
              <w:rPr>
                <w:b/>
                <w:sz w:val="24"/>
                <w:szCs w:val="24"/>
              </w:rPr>
              <w:t>=========================================================</w:t>
            </w:r>
            <w:r w:rsidRPr="00883BD4">
              <w:rPr>
                <w:b/>
                <w:sz w:val="24"/>
                <w:szCs w:val="24"/>
              </w:rPr>
              <w:t>=========</w:t>
            </w:r>
          </w:p>
          <w:p w:rsidR="001B00CE" w:rsidRPr="00883BD4" w:rsidRDefault="001B00CE" w:rsidP="008D68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«20» июля</w:t>
            </w:r>
            <w:r w:rsidRPr="00883BD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83BD4">
              <w:rPr>
                <w:b/>
                <w:bCs/>
                <w:sz w:val="24"/>
                <w:szCs w:val="24"/>
              </w:rPr>
              <w:t xml:space="preserve"> года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883BD4">
              <w:rPr>
                <w:b/>
                <w:bCs/>
                <w:sz w:val="24"/>
                <w:szCs w:val="24"/>
              </w:rPr>
              <w:t xml:space="preserve"> № 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B00CE" w:rsidRDefault="001B00CE" w:rsidP="00333B25">
      <w:pPr>
        <w:rPr>
          <w:b/>
          <w:sz w:val="24"/>
        </w:rPr>
      </w:pPr>
    </w:p>
    <w:p w:rsidR="001B00CE" w:rsidRPr="00986FEF" w:rsidRDefault="001B00CE" w:rsidP="00986FEF">
      <w:pPr>
        <w:rPr>
          <w:sz w:val="24"/>
          <w:szCs w:val="24"/>
        </w:rPr>
      </w:pPr>
    </w:p>
    <w:p w:rsidR="001B00CE" w:rsidRDefault="001B00CE" w:rsidP="003E5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публичных слушаний по вопросу внесения изменений </w:t>
      </w:r>
    </w:p>
    <w:p w:rsidR="001B00CE" w:rsidRPr="003E527A" w:rsidRDefault="001B00CE" w:rsidP="003E5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«Правила землепользования и застройки МО «Нышинское»</w:t>
      </w:r>
    </w:p>
    <w:p w:rsidR="001B00CE" w:rsidRPr="003E527A" w:rsidRDefault="001B00CE" w:rsidP="003E527A">
      <w:pPr>
        <w:jc w:val="center"/>
        <w:rPr>
          <w:b/>
          <w:sz w:val="24"/>
          <w:szCs w:val="24"/>
        </w:rPr>
      </w:pPr>
    </w:p>
    <w:p w:rsidR="001B00CE" w:rsidRPr="00B54EAF" w:rsidRDefault="001B00CE" w:rsidP="003E527A">
      <w:pPr>
        <w:jc w:val="both"/>
        <w:rPr>
          <w:sz w:val="24"/>
          <w:szCs w:val="24"/>
        </w:rPr>
      </w:pPr>
      <w:r w:rsidRPr="00B54EAF">
        <w:rPr>
          <w:sz w:val="24"/>
          <w:szCs w:val="24"/>
        </w:rPr>
        <w:tab/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</w:t>
      </w:r>
      <w:r w:rsidRPr="00B54EAF">
        <w:rPr>
          <w:sz w:val="24"/>
          <w:szCs w:val="24"/>
        </w:rPr>
        <w:t>о</w:t>
      </w:r>
      <w:r w:rsidRPr="00B54EAF">
        <w:rPr>
          <w:sz w:val="24"/>
          <w:szCs w:val="24"/>
        </w:rPr>
        <w:t>го строительства, в соответствии с Градостроительным кодексом РФ, ФЗ № 131-ФЗ от 06.10.2003 года «Об общих принципах организации местного самоуправления в Росси</w:t>
      </w:r>
      <w:r w:rsidRPr="00B54EAF">
        <w:rPr>
          <w:sz w:val="24"/>
          <w:szCs w:val="24"/>
        </w:rPr>
        <w:t>й</w:t>
      </w:r>
      <w:r w:rsidRPr="00B54EAF">
        <w:rPr>
          <w:sz w:val="24"/>
          <w:szCs w:val="24"/>
        </w:rPr>
        <w:t>ской Федерации», Положением о порядке организации и проведения публичных слуш</w:t>
      </w:r>
      <w:r w:rsidRPr="00B54EAF">
        <w:rPr>
          <w:sz w:val="24"/>
          <w:szCs w:val="24"/>
        </w:rPr>
        <w:t>а</w:t>
      </w:r>
      <w:r w:rsidRPr="00B54EAF">
        <w:rPr>
          <w:sz w:val="24"/>
          <w:szCs w:val="24"/>
        </w:rPr>
        <w:t xml:space="preserve">ний на территории муниципального образования «Нышинское», утвержденным решением Сельского Совета депутатов муниципального образования «Нышинское» от «14» ноября  </w:t>
      </w:r>
      <w:smartTag w:uri="urn:schemas-microsoft-com:office:smarttags" w:element="metricconverter">
        <w:smartTagPr>
          <w:attr w:name="ProductID" w:val="2006 г"/>
        </w:smartTagPr>
        <w:r w:rsidRPr="00B54EAF">
          <w:rPr>
            <w:sz w:val="24"/>
            <w:szCs w:val="24"/>
          </w:rPr>
          <w:t>2006 г</w:t>
        </w:r>
      </w:smartTag>
      <w:r w:rsidRPr="00B54EAF">
        <w:rPr>
          <w:sz w:val="24"/>
          <w:szCs w:val="24"/>
        </w:rPr>
        <w:t>. № 7.9 (с изменениями от 29.10.2010 г. № 20.5, от 28.12.2010 г. № 22.3),  Правилами землепользования и застройки МО «Нышинское», утвержденными решением Сельского Совета депутатов от «19» декабря 2013 года № 17.2, руководствуясь Уставом  муниц</w:t>
      </w:r>
      <w:r w:rsidRPr="00B54EAF">
        <w:rPr>
          <w:sz w:val="24"/>
          <w:szCs w:val="24"/>
        </w:rPr>
        <w:t>и</w:t>
      </w:r>
      <w:r w:rsidRPr="00B54EAF">
        <w:rPr>
          <w:sz w:val="24"/>
          <w:szCs w:val="24"/>
        </w:rPr>
        <w:t>пального образования «Нышинское»</w:t>
      </w:r>
    </w:p>
    <w:p w:rsidR="001B00CE" w:rsidRPr="003E527A" w:rsidRDefault="001B00CE" w:rsidP="003E527A">
      <w:pPr>
        <w:jc w:val="both"/>
        <w:rPr>
          <w:sz w:val="24"/>
          <w:szCs w:val="24"/>
        </w:rPr>
      </w:pPr>
    </w:p>
    <w:p w:rsidR="001B00CE" w:rsidRPr="00B54EAF" w:rsidRDefault="001B00CE" w:rsidP="00B54EAF">
      <w:pPr>
        <w:jc w:val="center"/>
        <w:rPr>
          <w:b/>
          <w:sz w:val="24"/>
          <w:szCs w:val="24"/>
        </w:rPr>
      </w:pPr>
      <w:r w:rsidRPr="00B54EAF">
        <w:rPr>
          <w:b/>
          <w:sz w:val="24"/>
          <w:szCs w:val="24"/>
        </w:rPr>
        <w:t>ПОСТАНОВЛЯЮ:</w:t>
      </w:r>
    </w:p>
    <w:p w:rsidR="001B00CE" w:rsidRPr="003E527A" w:rsidRDefault="001B00CE" w:rsidP="003E527A">
      <w:pPr>
        <w:rPr>
          <w:sz w:val="24"/>
          <w:szCs w:val="24"/>
        </w:rPr>
      </w:pPr>
    </w:p>
    <w:p w:rsidR="001B00CE" w:rsidRDefault="001B00CE" w:rsidP="00BC64A0">
      <w:pPr>
        <w:jc w:val="both"/>
        <w:rPr>
          <w:sz w:val="24"/>
          <w:szCs w:val="24"/>
        </w:rPr>
      </w:pPr>
      <w:bookmarkStart w:id="0" w:name="OLE_LINK1"/>
      <w:bookmarkStart w:id="1" w:name="OLE_LINK2"/>
      <w:r w:rsidRPr="003E527A">
        <w:rPr>
          <w:sz w:val="24"/>
          <w:szCs w:val="24"/>
        </w:rPr>
        <w:t xml:space="preserve">          1. </w:t>
      </w:r>
      <w:bookmarkEnd w:id="0"/>
      <w:bookmarkEnd w:id="1"/>
      <w:r>
        <w:rPr>
          <w:sz w:val="24"/>
          <w:szCs w:val="24"/>
        </w:rPr>
        <w:t>Провести публичные слушания по вопросу внесения изменений в Правила земл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пользования и застройки муниципального образования «Нышинское»</w:t>
      </w:r>
      <w:r w:rsidRPr="003E527A">
        <w:rPr>
          <w:sz w:val="24"/>
          <w:szCs w:val="24"/>
        </w:rPr>
        <w:t xml:space="preserve"> </w:t>
      </w:r>
    </w:p>
    <w:p w:rsidR="001B00CE" w:rsidRPr="00883BD4" w:rsidRDefault="001B00CE" w:rsidP="00883BD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«28</w:t>
      </w:r>
      <w:r w:rsidRPr="00883BD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сентября</w:t>
      </w:r>
      <w:r w:rsidRPr="00883BD4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 года в 18</w:t>
      </w:r>
      <w:r w:rsidRPr="00883BD4">
        <w:rPr>
          <w:color w:val="000000"/>
          <w:sz w:val="24"/>
          <w:szCs w:val="24"/>
        </w:rPr>
        <w:t>.00 часов</w:t>
      </w:r>
      <w:r w:rsidRPr="00883BD4">
        <w:rPr>
          <w:b/>
          <w:color w:val="000000"/>
          <w:sz w:val="24"/>
          <w:szCs w:val="24"/>
        </w:rPr>
        <w:t xml:space="preserve"> </w:t>
      </w:r>
      <w:r w:rsidRPr="00883BD4">
        <w:rPr>
          <w:color w:val="000000"/>
          <w:sz w:val="24"/>
          <w:szCs w:val="24"/>
        </w:rPr>
        <w:t>по адресу: Удмуртская Республика, Мо</w:t>
      </w:r>
      <w:r w:rsidRPr="00883BD4">
        <w:rPr>
          <w:color w:val="000000"/>
          <w:sz w:val="24"/>
          <w:szCs w:val="24"/>
        </w:rPr>
        <w:t>ж</w:t>
      </w:r>
      <w:r w:rsidRPr="00883BD4">
        <w:rPr>
          <w:color w:val="000000"/>
          <w:sz w:val="24"/>
          <w:szCs w:val="24"/>
        </w:rPr>
        <w:t xml:space="preserve">гинский район, д. Ныша, </w:t>
      </w:r>
      <w:r w:rsidRPr="00883BD4">
        <w:rPr>
          <w:sz w:val="24"/>
          <w:szCs w:val="24"/>
        </w:rPr>
        <w:t>ул. Молодежная, д. 21  в  помещении  Нышинского ЦСДК</w:t>
      </w:r>
      <w:r>
        <w:rPr>
          <w:sz w:val="24"/>
          <w:szCs w:val="24"/>
        </w:rPr>
        <w:t>, с приглашением граждан д. Кинеусь и д. Старый Ошмес</w:t>
      </w:r>
      <w:r w:rsidRPr="00883BD4">
        <w:rPr>
          <w:sz w:val="24"/>
          <w:szCs w:val="24"/>
        </w:rPr>
        <w:t>;</w:t>
      </w:r>
    </w:p>
    <w:p w:rsidR="001B00CE" w:rsidRPr="00883BD4" w:rsidRDefault="001B00CE" w:rsidP="00883BD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«28</w:t>
      </w:r>
      <w:r w:rsidRPr="00883BD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сентября</w:t>
      </w:r>
      <w:r w:rsidRPr="00883BD4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 года в 15</w:t>
      </w:r>
      <w:r w:rsidRPr="00883BD4">
        <w:rPr>
          <w:color w:val="000000"/>
          <w:sz w:val="24"/>
          <w:szCs w:val="24"/>
        </w:rPr>
        <w:t>.00 часов</w:t>
      </w:r>
      <w:r w:rsidRPr="00883BD4">
        <w:rPr>
          <w:b/>
          <w:color w:val="000000"/>
          <w:sz w:val="24"/>
          <w:szCs w:val="24"/>
        </w:rPr>
        <w:t xml:space="preserve"> </w:t>
      </w:r>
      <w:r w:rsidRPr="00883BD4">
        <w:rPr>
          <w:color w:val="000000"/>
          <w:sz w:val="24"/>
          <w:szCs w:val="24"/>
        </w:rPr>
        <w:t>по адресу: Удмуртская Республика, Мо</w:t>
      </w:r>
      <w:r w:rsidRPr="00883BD4">
        <w:rPr>
          <w:color w:val="000000"/>
          <w:sz w:val="24"/>
          <w:szCs w:val="24"/>
        </w:rPr>
        <w:t>ж</w:t>
      </w:r>
      <w:r w:rsidRPr="00883BD4">
        <w:rPr>
          <w:color w:val="000000"/>
          <w:sz w:val="24"/>
          <w:szCs w:val="24"/>
        </w:rPr>
        <w:t xml:space="preserve">гинский район, с. Поршур, </w:t>
      </w:r>
      <w:r w:rsidRPr="00883BD4">
        <w:rPr>
          <w:sz w:val="24"/>
          <w:szCs w:val="24"/>
        </w:rPr>
        <w:t>ул. Почтовая, д. 25  в  помещении  Поршурского СДК;</w:t>
      </w:r>
    </w:p>
    <w:p w:rsidR="001B00CE" w:rsidRPr="003E527A" w:rsidRDefault="001B00CE" w:rsidP="00883BD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«28</w:t>
      </w:r>
      <w:r w:rsidRPr="00883BD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сентября</w:t>
      </w:r>
      <w:r w:rsidRPr="00883BD4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 года</w:t>
      </w:r>
      <w:r w:rsidRPr="00883BD4">
        <w:rPr>
          <w:color w:val="000000"/>
          <w:sz w:val="24"/>
          <w:szCs w:val="24"/>
        </w:rPr>
        <w:t xml:space="preserve"> в 1</w:t>
      </w:r>
      <w:r>
        <w:rPr>
          <w:color w:val="000000"/>
          <w:sz w:val="24"/>
          <w:szCs w:val="24"/>
        </w:rPr>
        <w:t>3</w:t>
      </w:r>
      <w:r w:rsidRPr="00883BD4">
        <w:rPr>
          <w:color w:val="000000"/>
          <w:sz w:val="24"/>
          <w:szCs w:val="24"/>
        </w:rPr>
        <w:t>.00 часов</w:t>
      </w:r>
      <w:r w:rsidRPr="00883BD4">
        <w:rPr>
          <w:b/>
          <w:color w:val="000000"/>
          <w:sz w:val="24"/>
          <w:szCs w:val="24"/>
        </w:rPr>
        <w:t xml:space="preserve"> </w:t>
      </w:r>
      <w:r w:rsidRPr="00883BD4">
        <w:rPr>
          <w:color w:val="000000"/>
          <w:sz w:val="24"/>
          <w:szCs w:val="24"/>
        </w:rPr>
        <w:t>по адресу: Удмуртская Республика, Мо</w:t>
      </w:r>
      <w:r w:rsidRPr="00883BD4">
        <w:rPr>
          <w:color w:val="000000"/>
          <w:sz w:val="24"/>
          <w:szCs w:val="24"/>
        </w:rPr>
        <w:t>ж</w:t>
      </w:r>
      <w:r w:rsidRPr="00883BD4">
        <w:rPr>
          <w:color w:val="000000"/>
          <w:sz w:val="24"/>
          <w:szCs w:val="24"/>
        </w:rPr>
        <w:t xml:space="preserve">гинский район, д. Комяк,  </w:t>
      </w:r>
      <w:r w:rsidRPr="00883BD4">
        <w:rPr>
          <w:sz w:val="24"/>
          <w:szCs w:val="24"/>
        </w:rPr>
        <w:t xml:space="preserve">ул. Советская, д. 64а  в  помещении  Комякской библиотеки; </w:t>
      </w:r>
    </w:p>
    <w:p w:rsidR="001B00CE" w:rsidRDefault="001B00CE" w:rsidP="003E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3E527A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Ответственность за организацию и проведение публичных слушаний возложить на Администрацию муниципального образования «Нышинское».</w:t>
      </w:r>
    </w:p>
    <w:p w:rsidR="001B00CE" w:rsidRPr="003E527A" w:rsidRDefault="001B00CE" w:rsidP="003E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 Комиссии по землепользованию и застройке муниципального образования «Н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шинское» подготовить заключение о результатах публичных слушаний и обеспечить его опубликование на официальном сайте Администрации МО «Нышинское» в сети Инте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нет.</w:t>
      </w:r>
    </w:p>
    <w:p w:rsidR="001B00CE" w:rsidRDefault="001B00CE" w:rsidP="00883BD4">
      <w:pPr>
        <w:jc w:val="both"/>
        <w:rPr>
          <w:sz w:val="24"/>
          <w:szCs w:val="24"/>
        </w:rPr>
      </w:pPr>
    </w:p>
    <w:p w:rsidR="001B00CE" w:rsidRDefault="001B00CE" w:rsidP="00883BD4">
      <w:pPr>
        <w:jc w:val="both"/>
        <w:rPr>
          <w:sz w:val="24"/>
          <w:szCs w:val="24"/>
        </w:rPr>
      </w:pPr>
    </w:p>
    <w:p w:rsidR="001B00CE" w:rsidRDefault="001B00CE" w:rsidP="00883BD4">
      <w:pPr>
        <w:jc w:val="both"/>
        <w:rPr>
          <w:sz w:val="24"/>
          <w:szCs w:val="24"/>
        </w:rPr>
      </w:pPr>
    </w:p>
    <w:p w:rsidR="001B00CE" w:rsidRPr="00883BD4" w:rsidRDefault="001B00CE" w:rsidP="0088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3BD4">
        <w:rPr>
          <w:sz w:val="24"/>
          <w:szCs w:val="24"/>
        </w:rPr>
        <w:t>Глава муниципального образования                                                    Н. Т. Еремеев</w:t>
      </w:r>
    </w:p>
    <w:p w:rsidR="001B00CE" w:rsidRDefault="001B00CE" w:rsidP="00986FEF">
      <w:pPr>
        <w:jc w:val="center"/>
      </w:pPr>
    </w:p>
    <w:sectPr w:rsidR="001B00CE" w:rsidSect="00D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3C9"/>
    <w:multiLevelType w:val="hybridMultilevel"/>
    <w:tmpl w:val="9AD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25"/>
    <w:rsid w:val="00010B9F"/>
    <w:rsid w:val="00084ECB"/>
    <w:rsid w:val="000C208A"/>
    <w:rsid w:val="00114FFF"/>
    <w:rsid w:val="00165AD8"/>
    <w:rsid w:val="001B00CE"/>
    <w:rsid w:val="00333B25"/>
    <w:rsid w:val="00343BD4"/>
    <w:rsid w:val="00381A20"/>
    <w:rsid w:val="003D1E56"/>
    <w:rsid w:val="003E527A"/>
    <w:rsid w:val="004170D7"/>
    <w:rsid w:val="00452CD2"/>
    <w:rsid w:val="00482821"/>
    <w:rsid w:val="00487A6A"/>
    <w:rsid w:val="004F0DF2"/>
    <w:rsid w:val="004F38E4"/>
    <w:rsid w:val="00580843"/>
    <w:rsid w:val="00585456"/>
    <w:rsid w:val="005B0E8F"/>
    <w:rsid w:val="005B1553"/>
    <w:rsid w:val="005E4C22"/>
    <w:rsid w:val="00644610"/>
    <w:rsid w:val="00695200"/>
    <w:rsid w:val="006C12C8"/>
    <w:rsid w:val="00751EC4"/>
    <w:rsid w:val="00883BD4"/>
    <w:rsid w:val="00893934"/>
    <w:rsid w:val="008D2F9E"/>
    <w:rsid w:val="008D6812"/>
    <w:rsid w:val="00913C2E"/>
    <w:rsid w:val="0092762E"/>
    <w:rsid w:val="009321AE"/>
    <w:rsid w:val="0095723A"/>
    <w:rsid w:val="00986FEF"/>
    <w:rsid w:val="00A02F46"/>
    <w:rsid w:val="00A92F90"/>
    <w:rsid w:val="00AB4A58"/>
    <w:rsid w:val="00AE7E7D"/>
    <w:rsid w:val="00B54EAF"/>
    <w:rsid w:val="00BC64A0"/>
    <w:rsid w:val="00C145BA"/>
    <w:rsid w:val="00C33AC5"/>
    <w:rsid w:val="00D23157"/>
    <w:rsid w:val="00D43EC2"/>
    <w:rsid w:val="00D805CB"/>
    <w:rsid w:val="00DC3CB5"/>
    <w:rsid w:val="00E0341D"/>
    <w:rsid w:val="00E27C72"/>
    <w:rsid w:val="00E34F9A"/>
    <w:rsid w:val="00EB20C1"/>
    <w:rsid w:val="00F140DD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333B2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25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482821"/>
    <w:pPr>
      <w:jc w:val="both"/>
    </w:pPr>
    <w:rPr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28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E52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376</Words>
  <Characters>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2017-07-19T05:39:00Z</cp:lastPrinted>
  <dcterms:created xsi:type="dcterms:W3CDTF">2017-07-19T05:43:00Z</dcterms:created>
  <dcterms:modified xsi:type="dcterms:W3CDTF">2017-07-20T05:24:00Z</dcterms:modified>
</cp:coreProperties>
</file>