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252" w:type="dxa"/>
        <w:tblLook w:val="0000"/>
      </w:tblPr>
      <w:tblGrid>
        <w:gridCol w:w="9966"/>
      </w:tblGrid>
      <w:tr w:rsidR="00A93D63" w:rsidRPr="00883BD4" w:rsidTr="00883BD4">
        <w:trPr>
          <w:cantSplit/>
        </w:trPr>
        <w:tc>
          <w:tcPr>
            <w:tcW w:w="9966" w:type="dxa"/>
          </w:tcPr>
          <w:tbl>
            <w:tblPr>
              <w:tblW w:w="9750" w:type="dxa"/>
              <w:tblLook w:val="0000"/>
            </w:tblPr>
            <w:tblGrid>
              <w:gridCol w:w="4080"/>
              <w:gridCol w:w="1763"/>
              <w:gridCol w:w="3907"/>
            </w:tblGrid>
            <w:tr w:rsidR="00A93D63" w:rsidRPr="00883BD4" w:rsidTr="0073303E">
              <w:trPr>
                <w:trHeight w:val="1516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D63" w:rsidRPr="00A6696A" w:rsidRDefault="00A93D63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3D63" w:rsidRDefault="00A93D63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Глава</w:t>
                  </w:r>
                </w:p>
                <w:p w:rsidR="00A93D63" w:rsidRPr="00A6696A" w:rsidRDefault="00A93D63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A93D63" w:rsidRDefault="00A93D63" w:rsidP="00A669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96A">
                    <w:rPr>
                      <w:b/>
                      <w:sz w:val="24"/>
                      <w:szCs w:val="24"/>
                    </w:rPr>
                    <w:t>«Нышинское»</w:t>
                  </w:r>
                </w:p>
                <w:p w:rsidR="00A93D63" w:rsidRPr="00883BD4" w:rsidRDefault="00A93D63" w:rsidP="00A6696A">
                  <w:pPr>
                    <w:jc w:val="center"/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D63" w:rsidRPr="00883BD4" w:rsidRDefault="00A93D63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7E03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66.75pt" fillcolor="window">
                        <v:imagedata r:id="rId5" o:title=""/>
                      </v:shape>
                    </w:pic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D63" w:rsidRPr="00883BD4" w:rsidRDefault="00A93D63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93D63" w:rsidRPr="00883BD4" w:rsidRDefault="00A93D63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 xml:space="preserve"> «Нышинское» </w:t>
                  </w:r>
                </w:p>
                <w:p w:rsidR="00A93D63" w:rsidRPr="00883BD4" w:rsidRDefault="00A93D63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D4">
                    <w:rPr>
                      <w:b/>
                      <w:bCs/>
                      <w:sz w:val="24"/>
                      <w:szCs w:val="24"/>
                    </w:rPr>
                    <w:t>муниципал кылдэтысь</w:t>
                  </w:r>
                </w:p>
                <w:p w:rsidR="00A93D63" w:rsidRPr="00883BD4" w:rsidRDefault="00A93D63" w:rsidP="008D681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Тэроес</w:t>
                  </w:r>
                </w:p>
                <w:p w:rsidR="00A93D63" w:rsidRPr="00883BD4" w:rsidRDefault="00A93D63" w:rsidP="008D6812">
                  <w:pPr>
                    <w:tabs>
                      <w:tab w:val="left" w:pos="9360"/>
                      <w:tab w:val="left" w:pos="972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3D63" w:rsidRPr="00D42389" w:rsidRDefault="00A93D63" w:rsidP="00D4238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883BD4">
              <w:rPr>
                <w:rFonts w:ascii="Baltica" w:hAnsi="Baltica" w:hint="eastAsia"/>
                <w:b/>
                <w:sz w:val="24"/>
                <w:szCs w:val="24"/>
              </w:rPr>
              <w:t>ПОСТАНОВЛЕНИЕ</w:t>
            </w:r>
          </w:p>
          <w:p w:rsidR="00A93D63" w:rsidRPr="00883BD4" w:rsidRDefault="00A93D63" w:rsidP="008D6812">
            <w:pPr>
              <w:rPr>
                <w:b/>
                <w:sz w:val="24"/>
                <w:szCs w:val="24"/>
              </w:rPr>
            </w:pPr>
            <w:r w:rsidRPr="00883BD4">
              <w:rPr>
                <w:b/>
                <w:sz w:val="24"/>
                <w:szCs w:val="24"/>
              </w:rPr>
              <w:t>=====</w:t>
            </w:r>
            <w:r>
              <w:rPr>
                <w:b/>
                <w:sz w:val="24"/>
                <w:szCs w:val="24"/>
              </w:rPr>
              <w:t>=========================================================</w:t>
            </w:r>
            <w:r w:rsidRPr="00883BD4">
              <w:rPr>
                <w:b/>
                <w:sz w:val="24"/>
                <w:szCs w:val="24"/>
              </w:rPr>
              <w:t>=========</w:t>
            </w:r>
          </w:p>
          <w:p w:rsidR="00A93D63" w:rsidRPr="00883BD4" w:rsidRDefault="00A93D63" w:rsidP="008D6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«12» марта </w:t>
            </w:r>
            <w:r w:rsidRPr="00883BD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83BD4">
              <w:rPr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883BD4">
              <w:rPr>
                <w:b/>
                <w:bCs/>
                <w:sz w:val="24"/>
                <w:szCs w:val="24"/>
              </w:rPr>
              <w:t xml:space="preserve"> № 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93D63" w:rsidRPr="003E527A" w:rsidRDefault="00A93D63" w:rsidP="00F874C2">
      <w:pPr>
        <w:rPr>
          <w:b/>
          <w:sz w:val="24"/>
          <w:szCs w:val="24"/>
        </w:rPr>
      </w:pPr>
    </w:p>
    <w:p w:rsidR="00A93D63" w:rsidRDefault="00A93D63" w:rsidP="00F874C2">
      <w:r w:rsidRPr="00B54EAF">
        <w:tab/>
      </w:r>
    </w:p>
    <w:p w:rsidR="00A93D63" w:rsidRPr="00F874C2" w:rsidRDefault="00A93D63" w:rsidP="00F874C2">
      <w:pPr>
        <w:jc w:val="center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>О проведении публич</w:t>
      </w:r>
      <w:r>
        <w:rPr>
          <w:b/>
          <w:bCs/>
          <w:sz w:val="24"/>
          <w:szCs w:val="24"/>
        </w:rPr>
        <w:t>ных слушаний по проектам  решений</w:t>
      </w:r>
      <w:r w:rsidRPr="00F874C2">
        <w:rPr>
          <w:b/>
          <w:bCs/>
          <w:sz w:val="24"/>
          <w:szCs w:val="24"/>
        </w:rPr>
        <w:t xml:space="preserve"> Совета депутатов мун</w:t>
      </w:r>
      <w:r w:rsidRPr="00F874C2">
        <w:rPr>
          <w:b/>
          <w:bCs/>
          <w:sz w:val="24"/>
          <w:szCs w:val="24"/>
        </w:rPr>
        <w:t>и</w:t>
      </w:r>
      <w:r w:rsidRPr="00F874C2">
        <w:rPr>
          <w:b/>
          <w:bCs/>
          <w:sz w:val="24"/>
          <w:szCs w:val="24"/>
        </w:rPr>
        <w:t>ципального образования «Нышинское»</w:t>
      </w:r>
      <w:r>
        <w:rPr>
          <w:b/>
          <w:bCs/>
          <w:sz w:val="24"/>
          <w:szCs w:val="24"/>
        </w:rPr>
        <w:t xml:space="preserve"> «О выполнении Прогноза социально - эк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номического развития муниципального образования «Нышинское» на 2017 год  и плановый период 2018-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4"/>
            <w:szCs w:val="24"/>
          </w:rPr>
          <w:t>2019 г</w:t>
        </w:r>
      </w:smartTag>
      <w:r>
        <w:rPr>
          <w:b/>
          <w:bCs/>
          <w:sz w:val="24"/>
          <w:szCs w:val="24"/>
        </w:rPr>
        <w:t>.г»</w:t>
      </w:r>
      <w:r w:rsidRPr="00F874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и </w:t>
      </w:r>
      <w:r w:rsidRPr="00F874C2">
        <w:rPr>
          <w:b/>
          <w:bCs/>
          <w:sz w:val="24"/>
          <w:szCs w:val="24"/>
        </w:rPr>
        <w:t xml:space="preserve">«Об утверждении отчёта об исполнении бюджета муниципального </w:t>
      </w:r>
      <w:r>
        <w:rPr>
          <w:b/>
          <w:bCs/>
          <w:sz w:val="24"/>
          <w:szCs w:val="24"/>
        </w:rPr>
        <w:t>образования «Нышинское»  за 2017</w:t>
      </w:r>
      <w:r w:rsidRPr="00F874C2">
        <w:rPr>
          <w:b/>
          <w:bCs/>
          <w:sz w:val="24"/>
          <w:szCs w:val="24"/>
        </w:rPr>
        <w:t xml:space="preserve"> год»</w:t>
      </w:r>
    </w:p>
    <w:p w:rsidR="00A93D63" w:rsidRPr="00F874C2" w:rsidRDefault="00A93D63" w:rsidP="00F874C2">
      <w:pPr>
        <w:jc w:val="both"/>
        <w:rPr>
          <w:b/>
          <w:bCs/>
          <w:sz w:val="24"/>
          <w:szCs w:val="24"/>
        </w:rPr>
      </w:pPr>
    </w:p>
    <w:p w:rsidR="00A93D63" w:rsidRPr="00F874C2" w:rsidRDefault="00A93D63" w:rsidP="00F874C2">
      <w:pPr>
        <w:jc w:val="both"/>
        <w:rPr>
          <w:b/>
          <w:bCs/>
          <w:sz w:val="24"/>
          <w:szCs w:val="24"/>
        </w:rPr>
      </w:pPr>
      <w:r w:rsidRPr="00F874C2">
        <w:rPr>
          <w:b/>
          <w:bCs/>
          <w:sz w:val="24"/>
          <w:szCs w:val="24"/>
        </w:rPr>
        <w:t xml:space="preserve">           </w:t>
      </w:r>
    </w:p>
    <w:p w:rsidR="00A93D63" w:rsidRPr="00F874C2" w:rsidRDefault="00A93D63" w:rsidP="00F874C2">
      <w:pPr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         В соответствии с Положением «Об утверждении положения о порядке организации и проведении публичных слушаний на территории 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ское», утвержденным решением Совета депутатов муниципального образования «Ныши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 xml:space="preserve">ское»  от 14.11.2006 года № 7.9 </w:t>
      </w:r>
    </w:p>
    <w:p w:rsidR="00A93D63" w:rsidRPr="00F874C2" w:rsidRDefault="00A93D63" w:rsidP="00F874C2">
      <w:pPr>
        <w:jc w:val="both"/>
        <w:rPr>
          <w:sz w:val="24"/>
          <w:szCs w:val="24"/>
        </w:rPr>
      </w:pPr>
    </w:p>
    <w:p w:rsidR="00A93D63" w:rsidRPr="00F874C2" w:rsidRDefault="00A93D63" w:rsidP="00F874C2">
      <w:pPr>
        <w:jc w:val="center"/>
        <w:rPr>
          <w:sz w:val="24"/>
          <w:szCs w:val="24"/>
        </w:rPr>
      </w:pPr>
      <w:r w:rsidRPr="00F874C2">
        <w:rPr>
          <w:sz w:val="24"/>
          <w:szCs w:val="24"/>
        </w:rPr>
        <w:t>ПОСТАНОВЛЯЮ:</w:t>
      </w:r>
    </w:p>
    <w:p w:rsidR="00A93D63" w:rsidRPr="00F874C2" w:rsidRDefault="00A93D63" w:rsidP="00F874C2">
      <w:pPr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1. Провести публи</w:t>
      </w:r>
      <w:r>
        <w:rPr>
          <w:sz w:val="24"/>
          <w:szCs w:val="24"/>
        </w:rPr>
        <w:t>чные слушания по проектам решений</w:t>
      </w:r>
      <w:r w:rsidRPr="00F874C2">
        <w:rPr>
          <w:sz w:val="24"/>
          <w:szCs w:val="24"/>
        </w:rPr>
        <w:t xml:space="preserve"> Совета депутатов муниц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пального образования "Нышинское"</w:t>
      </w:r>
      <w:r>
        <w:rPr>
          <w:sz w:val="24"/>
          <w:szCs w:val="24"/>
        </w:rPr>
        <w:t xml:space="preserve"> </w:t>
      </w:r>
      <w:r w:rsidRPr="00FF2FC5">
        <w:rPr>
          <w:b/>
          <w:bCs/>
          <w:sz w:val="24"/>
          <w:szCs w:val="24"/>
        </w:rPr>
        <w:t>«</w:t>
      </w:r>
      <w:r w:rsidRPr="00FF2FC5">
        <w:rPr>
          <w:bCs/>
          <w:sz w:val="24"/>
          <w:szCs w:val="24"/>
        </w:rPr>
        <w:t>О выполнении Прогноза социально - экономическ</w:t>
      </w:r>
      <w:r w:rsidRPr="00FF2FC5">
        <w:rPr>
          <w:bCs/>
          <w:sz w:val="24"/>
          <w:szCs w:val="24"/>
        </w:rPr>
        <w:t>о</w:t>
      </w:r>
      <w:r w:rsidRPr="00FF2FC5">
        <w:rPr>
          <w:bCs/>
          <w:sz w:val="24"/>
          <w:szCs w:val="24"/>
        </w:rPr>
        <w:t xml:space="preserve">го развития муниципального образования «Нышинское» на 2017 год  и плановый период 2018- </w:t>
      </w:r>
      <w:smartTag w:uri="urn:schemas-microsoft-com:office:smarttags" w:element="metricconverter">
        <w:smartTagPr>
          <w:attr w:name="ProductID" w:val="2019 г"/>
        </w:smartTagPr>
        <w:r w:rsidRPr="00FF2FC5">
          <w:rPr>
            <w:bCs/>
            <w:sz w:val="24"/>
            <w:szCs w:val="24"/>
          </w:rPr>
          <w:t>2019 г</w:t>
        </w:r>
      </w:smartTag>
      <w:r w:rsidRPr="00FF2FC5">
        <w:rPr>
          <w:bCs/>
          <w:sz w:val="24"/>
          <w:szCs w:val="24"/>
        </w:rPr>
        <w:t>.г»</w:t>
      </w:r>
      <w:r w:rsidRPr="00FF2FC5">
        <w:rPr>
          <w:sz w:val="24"/>
          <w:szCs w:val="24"/>
        </w:rPr>
        <w:t xml:space="preserve">  и "Об утверждении отчёта об исполнении бюджета муниципального обр</w:t>
      </w:r>
      <w:r w:rsidRPr="00FF2FC5">
        <w:rPr>
          <w:sz w:val="24"/>
          <w:szCs w:val="24"/>
        </w:rPr>
        <w:t>а</w:t>
      </w:r>
      <w:r w:rsidRPr="00FF2FC5">
        <w:rPr>
          <w:sz w:val="24"/>
          <w:szCs w:val="24"/>
        </w:rPr>
        <w:t>зования «Нышинское» за 2017 год" (далее</w:t>
      </w:r>
      <w:r w:rsidRPr="00F874C2">
        <w:rPr>
          <w:sz w:val="24"/>
          <w:szCs w:val="24"/>
        </w:rPr>
        <w:t xml:space="preserve"> – проект решения) в форме слушаний в органе местного самоуправления муниципального образования "Нышинское" в помещении А</w:t>
      </w:r>
      <w:r w:rsidRPr="00F874C2">
        <w:rPr>
          <w:sz w:val="24"/>
          <w:szCs w:val="24"/>
        </w:rPr>
        <w:t>д</w:t>
      </w:r>
      <w:r w:rsidRPr="00F874C2">
        <w:rPr>
          <w:sz w:val="24"/>
          <w:szCs w:val="24"/>
        </w:rPr>
        <w:t xml:space="preserve">министрации муниципального образования "Нышинское" </w:t>
      </w:r>
      <w:r>
        <w:rPr>
          <w:sz w:val="24"/>
          <w:szCs w:val="24"/>
        </w:rPr>
        <w:t xml:space="preserve">22 марта </w:t>
      </w:r>
      <w:r w:rsidRPr="00F874C2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F874C2">
        <w:rPr>
          <w:sz w:val="24"/>
          <w:szCs w:val="24"/>
        </w:rPr>
        <w:t xml:space="preserve"> года в 14 часов с участием представителей общественности.</w:t>
      </w:r>
    </w:p>
    <w:p w:rsidR="00A93D63" w:rsidRPr="00F874C2" w:rsidRDefault="00A93D63" w:rsidP="00F874C2">
      <w:pPr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2. Определить порядок ознакомления с проектом решения путем размещения ук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занного проекта в помещении Администрации муниципального образования "Ныши</w:t>
      </w:r>
      <w:r w:rsidRPr="00F874C2">
        <w:rPr>
          <w:sz w:val="24"/>
          <w:szCs w:val="24"/>
        </w:rPr>
        <w:t>н</w:t>
      </w:r>
      <w:r w:rsidRPr="00F874C2">
        <w:rPr>
          <w:sz w:val="24"/>
          <w:szCs w:val="24"/>
        </w:rPr>
        <w:t>ское".</w:t>
      </w: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 xml:space="preserve">3. Установить, что предложения и замечания к проекту решения представляются в Совет депутатов муниципального образования "Нышинское" по адресу: УР, Можгинский район, д. Ныша, ул. Молодежная, д.21 в срок до </w:t>
      </w:r>
      <w:r>
        <w:rPr>
          <w:sz w:val="24"/>
          <w:szCs w:val="24"/>
        </w:rPr>
        <w:t>21</w:t>
      </w:r>
      <w:r w:rsidRPr="00F874C2">
        <w:rPr>
          <w:sz w:val="24"/>
          <w:szCs w:val="24"/>
        </w:rPr>
        <w:t xml:space="preserve"> марта 2017 года.</w:t>
      </w: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4. Предложения и замечания к проекту решения направляются на имя Главы мун</w:t>
      </w:r>
      <w:r w:rsidRPr="00F874C2">
        <w:rPr>
          <w:sz w:val="24"/>
          <w:szCs w:val="24"/>
        </w:rPr>
        <w:t>и</w:t>
      </w:r>
      <w:r w:rsidRPr="00F874C2">
        <w:rPr>
          <w:sz w:val="24"/>
          <w:szCs w:val="24"/>
        </w:rPr>
        <w:t>ципального образования в письменном виде и должны содержать:</w:t>
      </w: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при направлении предложений и замечаний от группы граждан – протокол собр</w:t>
      </w:r>
      <w:r w:rsidRPr="00F874C2">
        <w:rPr>
          <w:sz w:val="24"/>
          <w:szCs w:val="24"/>
        </w:rPr>
        <w:t>а</w:t>
      </w:r>
      <w:r w:rsidRPr="00F874C2">
        <w:rPr>
          <w:sz w:val="24"/>
          <w:szCs w:val="24"/>
        </w:rPr>
        <w:t>ния граждан с указанием фамилии, имя, отчества и адрес места жительства гражданина – представителя группы граждан;</w:t>
      </w: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номер статьи проекта решения, в которую вносятся замечания и предложения;</w:t>
      </w: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формулировку собственной редакции тех положений проекта решения, по которым вносятся замечания и предложения.</w:t>
      </w:r>
    </w:p>
    <w:p w:rsidR="00A93D63" w:rsidRPr="00F874C2" w:rsidRDefault="00A93D63" w:rsidP="00F874C2">
      <w:pPr>
        <w:ind w:firstLine="720"/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5. Для рассмотрения предложений и замечаний к проекту решения образовать к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>миссию в составе депутатского корпуса муниципального образования "Нышинское" под председательством Главы муниципального образования Еремеева Н. Т.</w:t>
      </w: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6. Комиссии совместно с авторами поступивших предложений и замечаний к пр</w:t>
      </w:r>
      <w:r w:rsidRPr="00F874C2">
        <w:rPr>
          <w:sz w:val="24"/>
          <w:szCs w:val="24"/>
        </w:rPr>
        <w:t>о</w:t>
      </w:r>
      <w:r w:rsidRPr="00F874C2">
        <w:rPr>
          <w:sz w:val="24"/>
          <w:szCs w:val="24"/>
        </w:rPr>
        <w:t xml:space="preserve">екту решения организовать их рассмотрение и в срок до </w:t>
      </w:r>
      <w:r>
        <w:rPr>
          <w:sz w:val="24"/>
          <w:szCs w:val="24"/>
        </w:rPr>
        <w:t>21</w:t>
      </w:r>
      <w:r w:rsidRPr="00F874C2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18</w:t>
      </w:r>
      <w:r w:rsidRPr="00F874C2">
        <w:rPr>
          <w:sz w:val="24"/>
          <w:szCs w:val="24"/>
        </w:rPr>
        <w:t xml:space="preserve"> года представить указанные предложения и замечания на рассмотрение Совета депутатов муниципального образования "Нышинское".</w:t>
      </w: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</w:p>
    <w:p w:rsidR="00A93D63" w:rsidRPr="00F874C2" w:rsidRDefault="00A93D63" w:rsidP="00F874C2">
      <w:pPr>
        <w:ind w:firstLine="708"/>
        <w:jc w:val="both"/>
        <w:rPr>
          <w:sz w:val="24"/>
          <w:szCs w:val="24"/>
        </w:rPr>
      </w:pPr>
      <w:r w:rsidRPr="00F874C2">
        <w:rPr>
          <w:sz w:val="24"/>
          <w:szCs w:val="24"/>
        </w:rPr>
        <w:t>7. Ответственность за подготовку и проведение публичных слушаний оставляю за собой.</w:t>
      </w:r>
    </w:p>
    <w:p w:rsidR="00A93D63" w:rsidRPr="00F874C2" w:rsidRDefault="00A93D63" w:rsidP="00F874C2">
      <w:pPr>
        <w:rPr>
          <w:sz w:val="24"/>
          <w:szCs w:val="24"/>
        </w:rPr>
      </w:pPr>
    </w:p>
    <w:p w:rsidR="00A93D63" w:rsidRPr="00F874C2" w:rsidRDefault="00A93D63" w:rsidP="00F874C2">
      <w:pPr>
        <w:rPr>
          <w:sz w:val="24"/>
          <w:szCs w:val="24"/>
        </w:rPr>
      </w:pPr>
    </w:p>
    <w:p w:rsidR="00A93D63" w:rsidRPr="00F874C2" w:rsidRDefault="00A93D63" w:rsidP="00F874C2">
      <w:pPr>
        <w:rPr>
          <w:sz w:val="24"/>
          <w:szCs w:val="24"/>
        </w:rPr>
      </w:pPr>
      <w:r w:rsidRPr="00F874C2">
        <w:rPr>
          <w:sz w:val="24"/>
          <w:szCs w:val="24"/>
        </w:rPr>
        <w:t>Глава муниципального образования                                                          Н. Т. Еремеев</w:t>
      </w:r>
    </w:p>
    <w:p w:rsidR="00A93D63" w:rsidRPr="00F874C2" w:rsidRDefault="00A93D63" w:rsidP="00F874C2">
      <w:pPr>
        <w:rPr>
          <w:sz w:val="24"/>
          <w:szCs w:val="24"/>
        </w:rPr>
      </w:pPr>
    </w:p>
    <w:p w:rsidR="00A93D63" w:rsidRDefault="00A93D63" w:rsidP="00F874C2"/>
    <w:p w:rsidR="00A93D63" w:rsidRDefault="00A93D63" w:rsidP="00F874C2"/>
    <w:p w:rsidR="00A93D63" w:rsidRDefault="00A93D63" w:rsidP="00F874C2"/>
    <w:p w:rsidR="00A93D63" w:rsidRDefault="00A93D63" w:rsidP="00F874C2">
      <w:pPr>
        <w:jc w:val="both"/>
      </w:pPr>
    </w:p>
    <w:sectPr w:rsidR="00A93D63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8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88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721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6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1C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A1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E7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EB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A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5A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25"/>
    <w:rsid w:val="00010B9F"/>
    <w:rsid w:val="000239AF"/>
    <w:rsid w:val="00023ABE"/>
    <w:rsid w:val="00067E60"/>
    <w:rsid w:val="00084ECB"/>
    <w:rsid w:val="000B2D5D"/>
    <w:rsid w:val="000B7E03"/>
    <w:rsid w:val="000C208A"/>
    <w:rsid w:val="001008F0"/>
    <w:rsid w:val="00114FFF"/>
    <w:rsid w:val="00165AD8"/>
    <w:rsid w:val="00177530"/>
    <w:rsid w:val="001A07B8"/>
    <w:rsid w:val="001A64F1"/>
    <w:rsid w:val="001B00CE"/>
    <w:rsid w:val="00312421"/>
    <w:rsid w:val="00333B25"/>
    <w:rsid w:val="00343BD4"/>
    <w:rsid w:val="00344EDC"/>
    <w:rsid w:val="00381A20"/>
    <w:rsid w:val="00383B24"/>
    <w:rsid w:val="00391DBF"/>
    <w:rsid w:val="003C2FAC"/>
    <w:rsid w:val="003D1E56"/>
    <w:rsid w:val="003E527A"/>
    <w:rsid w:val="004170D7"/>
    <w:rsid w:val="00452CD2"/>
    <w:rsid w:val="00482821"/>
    <w:rsid w:val="00482A31"/>
    <w:rsid w:val="00487A6A"/>
    <w:rsid w:val="004B0188"/>
    <w:rsid w:val="004B1137"/>
    <w:rsid w:val="004F0DF2"/>
    <w:rsid w:val="004F38E4"/>
    <w:rsid w:val="005064BE"/>
    <w:rsid w:val="005076E9"/>
    <w:rsid w:val="00531A9D"/>
    <w:rsid w:val="005638CE"/>
    <w:rsid w:val="005641DB"/>
    <w:rsid w:val="00580843"/>
    <w:rsid w:val="00585456"/>
    <w:rsid w:val="0058756F"/>
    <w:rsid w:val="005B0E8F"/>
    <w:rsid w:val="005B1553"/>
    <w:rsid w:val="005D7C76"/>
    <w:rsid w:val="005E4C22"/>
    <w:rsid w:val="00600169"/>
    <w:rsid w:val="00637364"/>
    <w:rsid w:val="00644610"/>
    <w:rsid w:val="00695200"/>
    <w:rsid w:val="006C12C8"/>
    <w:rsid w:val="00722744"/>
    <w:rsid w:val="0073303E"/>
    <w:rsid w:val="00751EC4"/>
    <w:rsid w:val="0079266C"/>
    <w:rsid w:val="0079521D"/>
    <w:rsid w:val="00797FED"/>
    <w:rsid w:val="007A1453"/>
    <w:rsid w:val="007D3CE2"/>
    <w:rsid w:val="007F1E72"/>
    <w:rsid w:val="00843632"/>
    <w:rsid w:val="00883BD4"/>
    <w:rsid w:val="00893934"/>
    <w:rsid w:val="00894B7B"/>
    <w:rsid w:val="008D2F9E"/>
    <w:rsid w:val="008D6812"/>
    <w:rsid w:val="00911347"/>
    <w:rsid w:val="00913C2E"/>
    <w:rsid w:val="0092762E"/>
    <w:rsid w:val="009321AE"/>
    <w:rsid w:val="009354D6"/>
    <w:rsid w:val="0095723A"/>
    <w:rsid w:val="009618D9"/>
    <w:rsid w:val="00986FEF"/>
    <w:rsid w:val="00A02F46"/>
    <w:rsid w:val="00A0434A"/>
    <w:rsid w:val="00A6696A"/>
    <w:rsid w:val="00A81E84"/>
    <w:rsid w:val="00A92F90"/>
    <w:rsid w:val="00A93D63"/>
    <w:rsid w:val="00AA4453"/>
    <w:rsid w:val="00AB4A58"/>
    <w:rsid w:val="00AC7001"/>
    <w:rsid w:val="00AD4DF3"/>
    <w:rsid w:val="00AE7E7D"/>
    <w:rsid w:val="00AF5479"/>
    <w:rsid w:val="00B54EAF"/>
    <w:rsid w:val="00B92A92"/>
    <w:rsid w:val="00BC64A0"/>
    <w:rsid w:val="00C145BA"/>
    <w:rsid w:val="00C33AC5"/>
    <w:rsid w:val="00D23157"/>
    <w:rsid w:val="00D42389"/>
    <w:rsid w:val="00D43EC2"/>
    <w:rsid w:val="00D805CB"/>
    <w:rsid w:val="00DA0120"/>
    <w:rsid w:val="00DC3CB5"/>
    <w:rsid w:val="00E0341D"/>
    <w:rsid w:val="00E27C72"/>
    <w:rsid w:val="00E34F9A"/>
    <w:rsid w:val="00E768B4"/>
    <w:rsid w:val="00EA5341"/>
    <w:rsid w:val="00EB20C1"/>
    <w:rsid w:val="00F140DD"/>
    <w:rsid w:val="00F32426"/>
    <w:rsid w:val="00F40C96"/>
    <w:rsid w:val="00F7555C"/>
    <w:rsid w:val="00F874C2"/>
    <w:rsid w:val="00FF2FC5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B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3B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B25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482821"/>
    <w:pPr>
      <w:jc w:val="both"/>
    </w:pPr>
    <w:rPr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8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E52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524</Words>
  <Characters>2991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2018-04-03T05:23:00Z</cp:lastPrinted>
  <dcterms:created xsi:type="dcterms:W3CDTF">2017-07-19T05:43:00Z</dcterms:created>
  <dcterms:modified xsi:type="dcterms:W3CDTF">2018-07-13T05:11:00Z</dcterms:modified>
</cp:coreProperties>
</file>